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BB9" w:rsidRDefault="00EA0BB9" w:rsidP="00F1638B">
      <w:pPr>
        <w:pStyle w:val="Title"/>
        <w:spacing w:after="0" w:line="240" w:lineRule="auto"/>
        <w:jc w:val="both"/>
        <w:rPr>
          <w:rFonts w:ascii="Times New Roman" w:hAnsi="Times New Roman" w:cs="Times New Roman"/>
          <w:bCs/>
          <w:noProof/>
          <w:sz w:val="2"/>
          <w:szCs w:val="2"/>
          <w:lang w:val="tr-TR" w:eastAsia="tr-TR"/>
        </w:rPr>
      </w:pPr>
    </w:p>
    <w:tbl>
      <w:tblPr>
        <w:tblW w:w="0" w:type="auto"/>
        <w:tblLook w:val="01E0"/>
      </w:tblPr>
      <w:tblGrid>
        <w:gridCol w:w="4630"/>
        <w:gridCol w:w="4631"/>
      </w:tblGrid>
      <w:tr w:rsidR="00DE3133" w:rsidRPr="001E080B" w:rsidTr="007A1B3C">
        <w:tc>
          <w:tcPr>
            <w:tcW w:w="4630" w:type="dxa"/>
          </w:tcPr>
          <w:p w:rsidR="00DE3133" w:rsidRPr="001E080B" w:rsidRDefault="00DE3133" w:rsidP="007A1B3C">
            <w:pPr>
              <w:pStyle w:val="Title"/>
              <w:spacing w:after="0" w:line="240" w:lineRule="auto"/>
              <w:jc w:val="both"/>
              <w:rPr>
                <w:rFonts w:ascii="Times New Roman" w:hAnsi="Times New Roman" w:cs="Times New Roman"/>
                <w:bCs/>
                <w:snapToGrid w:val="0"/>
                <w:sz w:val="2"/>
                <w:szCs w:val="2"/>
                <w:lang w:val="tr-TR"/>
              </w:rPr>
            </w:pPr>
            <w:r>
              <w:rPr>
                <w:rFonts w:ascii="Times New Roman" w:hAnsi="Times New Roman" w:cs="Times New Roman"/>
                <w:bCs/>
                <w:noProof/>
                <w:sz w:val="2"/>
                <w:szCs w:val="2"/>
                <w:lang w:val="tr-TR" w:eastAsia="tr-TR"/>
              </w:rPr>
              <w:drawing>
                <wp:inline distT="0" distB="0" distL="0" distR="0">
                  <wp:extent cx="1231105" cy="1220400"/>
                  <wp:effectExtent l="19050" t="0" r="7145" b="0"/>
                  <wp:docPr id="35" name="Picture 2" descr="CKA_logo_son_kuc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KA_logo_son_kucuk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105" cy="122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1" w:type="dxa"/>
          </w:tcPr>
          <w:p w:rsidR="00DE3133" w:rsidRPr="001E080B" w:rsidRDefault="003D5DB1" w:rsidP="007A1B3C">
            <w:pPr>
              <w:pStyle w:val="Title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napToGrid w:val="0"/>
                <w:sz w:val="2"/>
                <w:szCs w:val="2"/>
                <w:lang w:val="tr-TR"/>
              </w:rPr>
            </w:pPr>
            <w:r w:rsidRPr="003D5DB1">
              <w:rPr>
                <w:rFonts w:ascii="Times New Roman" w:hAnsi="Times New Roman" w:cs="Times New Roman"/>
                <w:bCs/>
                <w:noProof/>
                <w:snapToGrid w:val="0"/>
                <w:sz w:val="2"/>
                <w:szCs w:val="2"/>
                <w:lang w:val="tr-TR" w:eastAsia="tr-TR"/>
              </w:rPr>
              <w:drawing>
                <wp:inline distT="0" distB="0" distL="0" distR="0">
                  <wp:extent cx="1219200" cy="1219200"/>
                  <wp:effectExtent l="1905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0BB9" w:rsidRPr="00EA0BB9" w:rsidRDefault="00EA0BB9" w:rsidP="00B33CE7">
      <w:pPr>
        <w:widowControl w:val="0"/>
        <w:adjustRightInd w:val="0"/>
        <w:spacing w:after="120"/>
        <w:jc w:val="center"/>
        <w:textAlignment w:val="baseline"/>
        <w:rPr>
          <w:b/>
          <w:sz w:val="28"/>
        </w:rPr>
      </w:pPr>
      <w:r w:rsidRPr="00EA0BB9">
        <w:rPr>
          <w:b/>
          <w:sz w:val="28"/>
        </w:rPr>
        <w:t>ÇUKUROVA KALKINMA AJANSI</w:t>
      </w:r>
    </w:p>
    <w:p w:rsidR="00BC5025" w:rsidRDefault="00A22ABC" w:rsidP="00B33CE7">
      <w:pPr>
        <w:widowControl w:val="0"/>
        <w:adjustRightInd w:val="0"/>
        <w:jc w:val="center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TR62</w:t>
      </w:r>
      <w:r w:rsidR="00306C05">
        <w:rPr>
          <w:b/>
          <w:bCs/>
          <w:sz w:val="22"/>
          <w:szCs w:val="22"/>
        </w:rPr>
        <w:t>-</w:t>
      </w:r>
      <w:r w:rsidR="000D6D7A">
        <w:rPr>
          <w:b/>
          <w:bCs/>
          <w:sz w:val="22"/>
          <w:szCs w:val="22"/>
        </w:rPr>
        <w:t>1</w:t>
      </w:r>
      <w:r w:rsidR="00306C05">
        <w:rPr>
          <w:b/>
          <w:bCs/>
          <w:sz w:val="22"/>
          <w:szCs w:val="22"/>
        </w:rPr>
        <w:t>0</w:t>
      </w:r>
      <w:r w:rsidR="00EA0BB9">
        <w:rPr>
          <w:b/>
          <w:bCs/>
          <w:sz w:val="22"/>
          <w:szCs w:val="22"/>
        </w:rPr>
        <w:t>-</w:t>
      </w:r>
      <w:r w:rsidR="00B33CE7">
        <w:rPr>
          <w:b/>
          <w:bCs/>
          <w:sz w:val="22"/>
          <w:szCs w:val="22"/>
        </w:rPr>
        <w:t>0</w:t>
      </w:r>
      <w:r w:rsidR="00BC5025">
        <w:rPr>
          <w:b/>
          <w:bCs/>
          <w:sz w:val="22"/>
          <w:szCs w:val="22"/>
        </w:rPr>
        <w:t>3KGX)</w:t>
      </w:r>
      <w:r w:rsidR="00B33CE7" w:rsidRPr="00B33CE7">
        <w:t xml:space="preserve"> </w:t>
      </w:r>
      <w:r w:rsidR="00BC5025" w:rsidRPr="00BC5025">
        <w:rPr>
          <w:b/>
          <w:bCs/>
          <w:sz w:val="22"/>
          <w:szCs w:val="22"/>
        </w:rPr>
        <w:t>BÖLGE İÇİ GELİ</w:t>
      </w:r>
      <w:r w:rsidR="00BC5025">
        <w:rPr>
          <w:b/>
          <w:bCs/>
          <w:sz w:val="22"/>
          <w:szCs w:val="22"/>
        </w:rPr>
        <w:t>ŞMİŞLİK FARKLARININ AZALTILMASI</w:t>
      </w:r>
    </w:p>
    <w:p w:rsidR="00EA0BB9" w:rsidRDefault="0091580E" w:rsidP="00B33CE7">
      <w:pPr>
        <w:widowControl w:val="0"/>
        <w:adjustRightInd w:val="0"/>
        <w:jc w:val="center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MALİ DESTEK </w:t>
      </w:r>
      <w:r w:rsidR="00EA0BB9" w:rsidRPr="0030393B">
        <w:rPr>
          <w:b/>
          <w:bCs/>
          <w:sz w:val="22"/>
          <w:szCs w:val="22"/>
        </w:rPr>
        <w:t>PROGRAMI</w:t>
      </w:r>
    </w:p>
    <w:p w:rsidR="00EA0BB9" w:rsidRDefault="00EA0BB9" w:rsidP="00EA0BB9">
      <w:pPr>
        <w:widowControl w:val="0"/>
        <w:adjustRightInd w:val="0"/>
        <w:spacing w:line="360" w:lineRule="atLeast"/>
        <w:jc w:val="both"/>
        <w:textAlignment w:val="baseline"/>
      </w:pPr>
    </w:p>
    <w:p w:rsidR="00EA0BB9" w:rsidRPr="00162D54" w:rsidRDefault="00EA0BB9" w:rsidP="00F1638B">
      <w:pPr>
        <w:pStyle w:val="Title"/>
        <w:tabs>
          <w:tab w:val="left" w:pos="4630"/>
        </w:tabs>
        <w:spacing w:after="0" w:line="240" w:lineRule="auto"/>
        <w:jc w:val="left"/>
        <w:rPr>
          <w:rFonts w:ascii="Times New Roman" w:hAnsi="Times New Roman" w:cs="Times New Roman"/>
          <w:b w:val="0"/>
          <w:bCs/>
          <w:snapToGrid w:val="0"/>
          <w:sz w:val="2"/>
          <w:szCs w:val="2"/>
          <w:lang w:val="tr-TR"/>
        </w:rPr>
      </w:pPr>
      <w:r w:rsidRPr="00EA0BB9">
        <w:rPr>
          <w:rFonts w:ascii="Times New Roman" w:hAnsi="Times New Roman" w:cs="Times New Roman"/>
          <w:b w:val="0"/>
          <w:sz w:val="24"/>
          <w:szCs w:val="24"/>
          <w:lang w:val="tr-TR" w:eastAsia="tr-TR"/>
        </w:rPr>
        <w:tab/>
      </w: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385"/>
        <w:gridCol w:w="8015"/>
        <w:gridCol w:w="1113"/>
      </w:tblGrid>
      <w:tr w:rsidR="00B33CE7" w:rsidRPr="0030393B" w:rsidTr="00485B3E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3CE7" w:rsidRPr="0030393B" w:rsidRDefault="00B33CE7" w:rsidP="00485B3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ÖRNEK </w:t>
            </w:r>
            <w:r w:rsidRPr="0030393B">
              <w:rPr>
                <w:b/>
                <w:bCs/>
                <w:sz w:val="22"/>
                <w:szCs w:val="22"/>
              </w:rPr>
              <w:t xml:space="preserve">PROJE PERFORMANS GÖSTERGELERİ </w:t>
            </w:r>
            <w:r>
              <w:rPr>
                <w:b/>
                <w:bCs/>
                <w:sz w:val="22"/>
                <w:szCs w:val="22"/>
              </w:rPr>
              <w:t>*</w:t>
            </w:r>
          </w:p>
        </w:tc>
      </w:tr>
      <w:tr w:rsidR="00B33CE7" w:rsidRPr="0030393B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CE7" w:rsidRPr="0030393B" w:rsidRDefault="00B33CE7" w:rsidP="00485B3E">
            <w:pPr>
              <w:jc w:val="center"/>
              <w:rPr>
                <w:b/>
                <w:bCs/>
                <w:sz w:val="20"/>
                <w:szCs w:val="20"/>
              </w:rPr>
            </w:pPr>
            <w:r w:rsidRPr="0030393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CE7" w:rsidRPr="0030393B" w:rsidRDefault="00B33CE7" w:rsidP="00485B3E">
            <w:pPr>
              <w:jc w:val="center"/>
              <w:rPr>
                <w:b/>
                <w:bCs/>
                <w:sz w:val="20"/>
                <w:szCs w:val="20"/>
              </w:rPr>
            </w:pPr>
            <w:r w:rsidRPr="0030393B">
              <w:rPr>
                <w:b/>
                <w:bCs/>
                <w:sz w:val="20"/>
                <w:szCs w:val="20"/>
              </w:rPr>
              <w:t>Gösterge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CE7" w:rsidRPr="0030393B" w:rsidRDefault="00B33CE7" w:rsidP="00485B3E">
            <w:pPr>
              <w:jc w:val="center"/>
              <w:rPr>
                <w:b/>
                <w:bCs/>
                <w:sz w:val="20"/>
                <w:szCs w:val="20"/>
              </w:rPr>
            </w:pPr>
            <w:r w:rsidRPr="0030393B">
              <w:rPr>
                <w:b/>
                <w:bCs/>
                <w:sz w:val="20"/>
                <w:szCs w:val="20"/>
              </w:rPr>
              <w:t>Birim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kadın, genç ve yaşlıların sosyo - kültürel uyumlarının artırılmasına yönelik düzenlenen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kadın, genç ve yaşlıların sosyo - kültürel uyumlarının artırılmasına yönelik düzenlenen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3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göçle gelen nüfusun, sokak çocuklarının sosyo -kültürel uyumlarının artırılmasına yönelik düzenlenen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4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göçle gelen nüfusun, sokak çocuklarının sosyo - kültürel uyumlarının artırılmasına yönelik düzenlenen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5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engellilerin sosyo - kültürel uyumlarının artırılmasına yönelik düzenlenen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6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engellilerin sosyo - kültürel uyumlarının artırılmasına yönelik düzenlenen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7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çalışanların mesleki/teknik bilgi ve deneyimini arttırmaya yönelik düzenlenen mesleki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8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işsizlere mesleki/teknik bilgi kazandırmaya yönelik düzenlenen mesleki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9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işsizlere mesleki/teknik bilgi kazandırmaya yönelik düzenlenen mesleki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10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çalışanların mesleki/teknik bilgi ve deneyimini artırmaya yönelik düzenlenen mesleki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11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mesleki eğitimlerde verilen sertifika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12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mesleki eğitimler sayesinde istihdam edilmeye başlanan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13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çevrenin korunmasına yönelik bilinçlendirme amaçlı düzenlenen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14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çevrenin korunmasına yönelik bilinçlendirme amaçlı düzenlenen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15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kültür, turizm, spor alanlarına yönelik düzenlenen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16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Kültür, turizm, spor alanlarına yönelik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17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halk sağlığına yönelik bilinçlendirme amaçlı düzenlenen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18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halk sağlığına yönelik bilinçlendirme amaçlı düzenlenen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19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 xml:space="preserve">Proje kapsamında bölgenin kaynak ve imkanlarının tespit edilmesine yönelik yapılan araştırma sayısı (envanter hariç)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20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 xml:space="preserve">Proje kapsamında bölgenin kaynak ve imkanlarının tespit edilmesine yönelik yapılan araştırma sonuçlarının ulaştırıldığı kurum/kuruluş/firma sayısı(envanter hariç)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21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araştırma sonuçlarının basıldığı kitap, dergi vb.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22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çeşitli konu ve alanlarda bölge için yapılmış envanter çalışmalarının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23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çeşitli konu ve alanlarda bölge için yapılmış envanter çalışmalarından faydalanan kurum/kuruluş/firma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24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çeşitli konu ve alanlarda bölge için yapılmış envanter çalışmalarının ulaştırıldığı kurum/kuruluş/firma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25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düzenlenen seminer, konferans, çalıştay,sergi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26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düzenlenen spor ve kültür organizasyonlarının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B33CE7" w:rsidTr="00485B3E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27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CE7" w:rsidRPr="00637514" w:rsidRDefault="00B33CE7" w:rsidP="00485B3E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basılan tanıtım materyali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CE7" w:rsidRPr="00637514" w:rsidRDefault="00B33CE7" w:rsidP="00485B3E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</w:tbl>
    <w:p w:rsidR="00B61DD5" w:rsidRPr="00934E67" w:rsidRDefault="00B61DD5" w:rsidP="00B61DD5">
      <w:r w:rsidRPr="00621D78">
        <w:rPr>
          <w:i/>
        </w:rPr>
        <w:t xml:space="preserve">* Bu tablo başvuru sahiplerine fikir vermesi amacıyla hazırlanmış olup her başvuru için başvuru özelinde performans göstergeleri belirlenmesi gerekmektedir. </w:t>
      </w:r>
    </w:p>
    <w:sectPr w:rsidR="00B61DD5" w:rsidRPr="00934E67" w:rsidSect="00306C05">
      <w:headerReference w:type="default" r:id="rId9"/>
      <w:footerReference w:type="even" r:id="rId10"/>
      <w:footerReference w:type="default" r:id="rId11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030" w:rsidRDefault="00DA1030">
      <w:r>
        <w:separator/>
      </w:r>
    </w:p>
  </w:endnote>
  <w:endnote w:type="continuationSeparator" w:id="0">
    <w:p w:rsidR="00DA1030" w:rsidRDefault="00DA1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A234A6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A234A6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5025">
      <w:rPr>
        <w:rStyle w:val="PageNumber"/>
        <w:noProof/>
      </w:rPr>
      <w:t>1</w: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030" w:rsidRDefault="00DA1030">
      <w:r>
        <w:separator/>
      </w:r>
    </w:p>
  </w:footnote>
  <w:footnote w:type="continuationSeparator" w:id="0">
    <w:p w:rsidR="00DA1030" w:rsidRDefault="00DA10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E67" w:rsidRDefault="00934E67" w:rsidP="00934E67">
    <w:pPr>
      <w:pStyle w:val="Header"/>
      <w:jc w:val="right"/>
    </w:pPr>
    <w:r w:rsidRPr="00934E67">
      <w:rPr>
        <w:b/>
        <w:color w:val="000000"/>
        <w:u w:val="single"/>
      </w:rPr>
      <w:t>E</w:t>
    </w:r>
    <w:r w:rsidR="0060273F">
      <w:rPr>
        <w:b/>
        <w:color w:val="000000"/>
        <w:u w:val="single"/>
      </w:rPr>
      <w:t xml:space="preserve">k </w:t>
    </w:r>
    <w:r w:rsidR="00630589">
      <w:rPr>
        <w:b/>
        <w:color w:val="000000"/>
        <w:u w:val="single"/>
      </w:rPr>
      <w:t>F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>
    <w:nsid w:val="40C63532"/>
    <w:multiLevelType w:val="singleLevel"/>
    <w:tmpl w:val="1AC447BE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B01"/>
    <w:rsid w:val="0001726D"/>
    <w:rsid w:val="00030CD4"/>
    <w:rsid w:val="0005370E"/>
    <w:rsid w:val="000550E3"/>
    <w:rsid w:val="00093D91"/>
    <w:rsid w:val="000D6D7A"/>
    <w:rsid w:val="00192FB6"/>
    <w:rsid w:val="001C2A1A"/>
    <w:rsid w:val="00200BEC"/>
    <w:rsid w:val="00263042"/>
    <w:rsid w:val="00306C05"/>
    <w:rsid w:val="00310A1F"/>
    <w:rsid w:val="003D5DB1"/>
    <w:rsid w:val="00417FD5"/>
    <w:rsid w:val="0048412E"/>
    <w:rsid w:val="004C5ACD"/>
    <w:rsid w:val="00512697"/>
    <w:rsid w:val="0057599A"/>
    <w:rsid w:val="005F685B"/>
    <w:rsid w:val="0060273F"/>
    <w:rsid w:val="00630589"/>
    <w:rsid w:val="00653622"/>
    <w:rsid w:val="006858F4"/>
    <w:rsid w:val="006E0672"/>
    <w:rsid w:val="006F3315"/>
    <w:rsid w:val="007015D4"/>
    <w:rsid w:val="0076730B"/>
    <w:rsid w:val="007748E7"/>
    <w:rsid w:val="007D1FA5"/>
    <w:rsid w:val="008276CF"/>
    <w:rsid w:val="008B4191"/>
    <w:rsid w:val="00904702"/>
    <w:rsid w:val="0091580E"/>
    <w:rsid w:val="00934E67"/>
    <w:rsid w:val="009F4B01"/>
    <w:rsid w:val="00A22ABC"/>
    <w:rsid w:val="00A234A6"/>
    <w:rsid w:val="00A45682"/>
    <w:rsid w:val="00B1789E"/>
    <w:rsid w:val="00B24C14"/>
    <w:rsid w:val="00B33CE7"/>
    <w:rsid w:val="00B460CA"/>
    <w:rsid w:val="00B5768C"/>
    <w:rsid w:val="00B61DD5"/>
    <w:rsid w:val="00B83317"/>
    <w:rsid w:val="00BC2A9B"/>
    <w:rsid w:val="00BC5025"/>
    <w:rsid w:val="00C32E3C"/>
    <w:rsid w:val="00D3494B"/>
    <w:rsid w:val="00DA1030"/>
    <w:rsid w:val="00DA2019"/>
    <w:rsid w:val="00DE3133"/>
    <w:rsid w:val="00DE749D"/>
    <w:rsid w:val="00E1559E"/>
    <w:rsid w:val="00E16309"/>
    <w:rsid w:val="00EA0BB9"/>
    <w:rsid w:val="00F1638B"/>
    <w:rsid w:val="00FE2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Heading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CharCharCharCharCharCharChar">
    <w:name w:val="Char Char Char Char Char Char Char 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Header">
    <w:name w:val="header"/>
    <w:basedOn w:val="Normal"/>
    <w:rsid w:val="00934E6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34E6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C5ACD"/>
  </w:style>
  <w:style w:type="paragraph" w:styleId="Title">
    <w:name w:val="Title"/>
    <w:basedOn w:val="Normal"/>
    <w:next w:val="Normal"/>
    <w:qFormat/>
    <w:rsid w:val="00512697"/>
    <w:pPr>
      <w:widowControl w:val="0"/>
      <w:adjustRightInd w:val="0"/>
      <w:spacing w:after="480" w:line="360" w:lineRule="atLeast"/>
      <w:jc w:val="center"/>
      <w:textAlignment w:val="baseline"/>
    </w:pPr>
    <w:rPr>
      <w:rFonts w:ascii="Arial" w:hAnsi="Arial" w:cs="Arial"/>
      <w:b/>
      <w:sz w:val="48"/>
      <w:szCs w:val="22"/>
      <w:lang w:val="en-GB" w:eastAsia="en-US"/>
    </w:rPr>
  </w:style>
  <w:style w:type="table" w:styleId="TableGrid">
    <w:name w:val="Table Grid"/>
    <w:basedOn w:val="TableNormal"/>
    <w:rsid w:val="00512697"/>
    <w:pPr>
      <w:widowControl w:val="0"/>
      <w:adjustRightInd w:val="0"/>
      <w:spacing w:line="360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1Char">
    <w:name w:val="Char Char Char1 Char"/>
    <w:basedOn w:val="Normal"/>
    <w:rsid w:val="005126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1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1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508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 </dc:creator>
  <cp:keywords/>
  <dc:description/>
  <cp:lastModifiedBy> </cp:lastModifiedBy>
  <cp:revision>8</cp:revision>
  <cp:lastPrinted>2008-11-14T12:41:00Z</cp:lastPrinted>
  <dcterms:created xsi:type="dcterms:W3CDTF">2010-12-20T15:07:00Z</dcterms:created>
  <dcterms:modified xsi:type="dcterms:W3CDTF">2011-11-16T14:08:00Z</dcterms:modified>
</cp:coreProperties>
</file>